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E4" w:rsidRDefault="00CC36E4" w:rsidP="00445257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Согласно постановлению Правительства РФ от 05.07.2013 года №570 «О стандартах раскрытия информации теплоснабжающими организациями, </w:t>
      </w:r>
      <w:proofErr w:type="spellStart"/>
      <w:r>
        <w:rPr>
          <w:rFonts w:ascii="Times New Roman" w:hAnsi="Times New Roman"/>
        </w:rPr>
        <w:t>теплосетевыми</w:t>
      </w:r>
      <w:proofErr w:type="spellEnd"/>
      <w:r>
        <w:rPr>
          <w:rFonts w:ascii="Times New Roman" w:hAnsi="Times New Roman"/>
        </w:rPr>
        <w:t xml:space="preserve"> организациями и органами регулирования», </w:t>
      </w:r>
      <w:r w:rsidRPr="008502C3">
        <w:rPr>
          <w:rFonts w:ascii="Times New Roman" w:hAnsi="Times New Roman"/>
        </w:rPr>
        <w:t>общество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"Флагман"</w:t>
      </w:r>
      <w:r>
        <w:rPr>
          <w:rFonts w:ascii="Times New Roman" w:hAnsi="Times New Roman"/>
        </w:rPr>
        <w:t xml:space="preserve"> </w:t>
      </w:r>
      <w:r w:rsidRPr="00E43328">
        <w:rPr>
          <w:rFonts w:ascii="Times New Roman" w:hAnsi="Times New Roman"/>
        </w:rPr>
        <w:t>(</w:t>
      </w:r>
      <w:r>
        <w:rPr>
          <w:rFonts w:ascii="Times New Roman" w:hAnsi="Times New Roman"/>
        </w:rPr>
        <w:t>Морозовское</w:t>
      </w:r>
      <w:r w:rsidRPr="00E43328">
        <w:rPr>
          <w:rFonts w:ascii="Times New Roman" w:hAnsi="Times New Roman"/>
        </w:rPr>
        <w:t xml:space="preserve"> городское поселение МО "</w:t>
      </w:r>
      <w:r>
        <w:rPr>
          <w:rFonts w:ascii="Times New Roman" w:hAnsi="Times New Roman"/>
        </w:rPr>
        <w:t>Всеволожский</w:t>
      </w:r>
      <w:r w:rsidRPr="00E43328">
        <w:rPr>
          <w:rFonts w:ascii="Times New Roman" w:hAnsi="Times New Roman"/>
        </w:rPr>
        <w:t xml:space="preserve"> муниципальный район")</w:t>
      </w:r>
      <w:r>
        <w:rPr>
          <w:rFonts w:ascii="Times New Roman" w:hAnsi="Times New Roman"/>
        </w:rPr>
        <w:t xml:space="preserve"> сообщает информацию </w:t>
      </w:r>
      <w:r w:rsidRPr="00230083">
        <w:rPr>
          <w:rFonts w:ascii="Times New Roman" w:hAnsi="Times New Roman"/>
        </w:rPr>
        <w:t>об условиях, на которых осуществляется поставка регулируемых товаров и (или) оказание регулируемых услуг в сфере теплоснабжения и сфере оказания услуг по передаче тепловой энерги</w:t>
      </w:r>
      <w:r>
        <w:rPr>
          <w:rFonts w:ascii="Times New Roman" w:hAnsi="Times New Roman"/>
        </w:rPr>
        <w:t>и</w:t>
      </w:r>
      <w:proofErr w:type="gramEnd"/>
    </w:p>
    <w:p w:rsidR="00CC36E4" w:rsidRDefault="00CC36E4" w:rsidP="00445257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</w:p>
    <w:tbl>
      <w:tblPr>
        <w:tblW w:w="8145" w:type="dxa"/>
        <w:tblInd w:w="103" w:type="dxa"/>
        <w:tblLook w:val="0000" w:firstRow="0" w:lastRow="0" w:firstColumn="0" w:lastColumn="0" w:noHBand="0" w:noVBand="0"/>
      </w:tblPr>
      <w:tblGrid>
        <w:gridCol w:w="8145"/>
      </w:tblGrid>
      <w:tr w:rsidR="00CC36E4" w:rsidRPr="00230083" w:rsidTr="00230083">
        <w:trPr>
          <w:trHeight w:val="1095"/>
        </w:trPr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E4" w:rsidRPr="00230083" w:rsidRDefault="00CC36E4" w:rsidP="002300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008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Условия публичных договоров  поставок регулируемых товаров, </w:t>
            </w:r>
            <w:r w:rsidRPr="0023008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оказания регулируемых услуг, в том числе договоров на подключение  </w:t>
            </w:r>
            <w:r w:rsidRPr="0023008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к системе теплоснабжения</w:t>
            </w:r>
          </w:p>
        </w:tc>
      </w:tr>
    </w:tbl>
    <w:p w:rsidR="00CC36E4" w:rsidRDefault="00CC36E4" w:rsidP="00445257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</w:p>
    <w:p w:rsidR="00CC36E4" w:rsidRDefault="006603B3" w:rsidP="00B1024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действующим положением о закупках ООО «Флагман».</w:t>
      </w:r>
    </w:p>
    <w:p w:rsidR="006603B3" w:rsidRDefault="006603B3" w:rsidP="00B1024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Положение о закупках ООО «Флагман» опубликовано на сайте организации </w:t>
      </w:r>
      <w:hyperlink r:id="rId7" w:history="1">
        <w:r w:rsidRPr="00B23FF6">
          <w:rPr>
            <w:rStyle w:val="a3"/>
            <w:rFonts w:ascii="Times New Roman" w:hAnsi="Times New Roman"/>
            <w:lang w:val="en-US"/>
          </w:rPr>
          <w:t>www</w:t>
        </w:r>
        <w:r w:rsidRPr="006603B3">
          <w:rPr>
            <w:rStyle w:val="a3"/>
            <w:rFonts w:ascii="Times New Roman" w:hAnsi="Times New Roman"/>
          </w:rPr>
          <w:t>.</w:t>
        </w:r>
        <w:r w:rsidRPr="00B23FF6">
          <w:rPr>
            <w:rStyle w:val="a3"/>
            <w:rFonts w:ascii="Times New Roman" w:hAnsi="Times New Roman"/>
            <w:lang w:val="en-US"/>
          </w:rPr>
          <w:t>flagman</w:t>
        </w:r>
        <w:r w:rsidRPr="006603B3">
          <w:rPr>
            <w:rStyle w:val="a3"/>
            <w:rFonts w:ascii="Times New Roman" w:hAnsi="Times New Roman"/>
          </w:rPr>
          <w:t>-</w:t>
        </w:r>
        <w:proofErr w:type="spellStart"/>
        <w:r w:rsidRPr="00B23FF6">
          <w:rPr>
            <w:rStyle w:val="a3"/>
            <w:rFonts w:ascii="Times New Roman" w:hAnsi="Times New Roman"/>
            <w:lang w:val="en-US"/>
          </w:rPr>
          <w:t>tek</w:t>
        </w:r>
        <w:proofErr w:type="spellEnd"/>
        <w:r w:rsidRPr="006603B3">
          <w:rPr>
            <w:rStyle w:val="a3"/>
            <w:rFonts w:ascii="Times New Roman" w:hAnsi="Times New Roman"/>
          </w:rPr>
          <w:t>.</w:t>
        </w:r>
        <w:proofErr w:type="spellStart"/>
        <w:r w:rsidRPr="00B23FF6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Pr="006603B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Также положение о закупках опубликовано на сайте </w:t>
      </w:r>
      <w:proofErr w:type="spellStart"/>
      <w:r>
        <w:rPr>
          <w:rFonts w:ascii="Times New Roman" w:hAnsi="Times New Roman"/>
          <w:lang w:val="en-US"/>
        </w:rPr>
        <w:t>zakupki</w:t>
      </w:r>
      <w:proofErr w:type="spellEnd"/>
      <w:r w:rsidRPr="00B1024C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gov</w:t>
      </w:r>
      <w:proofErr w:type="spellEnd"/>
      <w:r w:rsidRPr="00B1024C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 w:rsidRPr="006603B3">
        <w:rPr>
          <w:rFonts w:ascii="Times New Roman" w:hAnsi="Times New Roman"/>
        </w:rPr>
        <w:t xml:space="preserve"> </w:t>
      </w:r>
    </w:p>
    <w:p w:rsidR="00B1024C" w:rsidRPr="002E4109" w:rsidRDefault="00B1024C" w:rsidP="00B1024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Порядок подключения (технологического присоединения) к системе теплоснабжения опубликован на официальном сайте организац</w:t>
      </w:r>
      <w:proofErr w:type="gramStart"/>
      <w:r>
        <w:rPr>
          <w:rFonts w:ascii="Times New Roman" w:hAnsi="Times New Roman"/>
        </w:rPr>
        <w:t>ии ООО</w:t>
      </w:r>
      <w:proofErr w:type="gramEnd"/>
      <w:r>
        <w:rPr>
          <w:rFonts w:ascii="Times New Roman" w:hAnsi="Times New Roman"/>
        </w:rPr>
        <w:t xml:space="preserve"> «Флагман» </w:t>
      </w:r>
      <w:hyperlink r:id="rId8" w:history="1">
        <w:r w:rsidRPr="00E769C6">
          <w:rPr>
            <w:rStyle w:val="a3"/>
            <w:rFonts w:ascii="Times New Roman" w:hAnsi="Times New Roman"/>
            <w:lang w:val="en-US"/>
          </w:rPr>
          <w:t>www</w:t>
        </w:r>
        <w:r w:rsidRPr="002E4109">
          <w:rPr>
            <w:rStyle w:val="a3"/>
            <w:rFonts w:ascii="Times New Roman" w:hAnsi="Times New Roman"/>
          </w:rPr>
          <w:t>.</w:t>
        </w:r>
        <w:r w:rsidRPr="00E769C6">
          <w:rPr>
            <w:rStyle w:val="a3"/>
            <w:rFonts w:ascii="Times New Roman" w:hAnsi="Times New Roman"/>
            <w:lang w:val="en-US"/>
          </w:rPr>
          <w:t>flagman</w:t>
        </w:r>
        <w:r w:rsidRPr="002E4109">
          <w:rPr>
            <w:rStyle w:val="a3"/>
            <w:rFonts w:ascii="Times New Roman" w:hAnsi="Times New Roman"/>
          </w:rPr>
          <w:t>-</w:t>
        </w:r>
        <w:proofErr w:type="spellStart"/>
        <w:r w:rsidRPr="00E769C6">
          <w:rPr>
            <w:rStyle w:val="a3"/>
            <w:rFonts w:ascii="Times New Roman" w:hAnsi="Times New Roman"/>
            <w:lang w:val="en-US"/>
          </w:rPr>
          <w:t>tek</w:t>
        </w:r>
        <w:proofErr w:type="spellEnd"/>
        <w:r w:rsidRPr="002E4109">
          <w:rPr>
            <w:rStyle w:val="a3"/>
            <w:rFonts w:ascii="Times New Roman" w:hAnsi="Times New Roman"/>
          </w:rPr>
          <w:t>.</w:t>
        </w:r>
        <w:proofErr w:type="spellStart"/>
        <w:r w:rsidRPr="00E769C6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B1024C" w:rsidRPr="006603B3" w:rsidRDefault="00B1024C" w:rsidP="0025614C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CC36E4" w:rsidRDefault="00CC36E4" w:rsidP="00445257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</w:p>
    <w:p w:rsidR="00CC36E4" w:rsidRDefault="00CC36E4" w:rsidP="00445257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</w:p>
    <w:p w:rsidR="00CC36E4" w:rsidRDefault="00CC36E4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CC36E4" w:rsidRPr="00B74F52" w:rsidRDefault="00CC36E4" w:rsidP="004F52D0">
      <w:pPr>
        <w:rPr>
          <w:sz w:val="20"/>
          <w:szCs w:val="20"/>
        </w:rPr>
      </w:pPr>
    </w:p>
    <w:sectPr w:rsidR="00CC36E4" w:rsidRPr="00B74F52" w:rsidSect="007E69B1">
      <w:pgSz w:w="11906" w:h="16838"/>
      <w:pgMar w:top="567" w:right="3401" w:bottom="170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B9F" w:rsidRDefault="00254B9F" w:rsidP="007E69B1">
      <w:pPr>
        <w:spacing w:after="0" w:line="240" w:lineRule="auto"/>
      </w:pPr>
      <w:r>
        <w:separator/>
      </w:r>
    </w:p>
  </w:endnote>
  <w:endnote w:type="continuationSeparator" w:id="0">
    <w:p w:rsidR="00254B9F" w:rsidRDefault="00254B9F" w:rsidP="007E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B9F" w:rsidRDefault="00254B9F" w:rsidP="007E69B1">
      <w:pPr>
        <w:spacing w:after="0" w:line="240" w:lineRule="auto"/>
      </w:pPr>
      <w:r>
        <w:separator/>
      </w:r>
    </w:p>
  </w:footnote>
  <w:footnote w:type="continuationSeparator" w:id="0">
    <w:p w:rsidR="00254B9F" w:rsidRDefault="00254B9F" w:rsidP="007E6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BE0"/>
    <w:rsid w:val="000269DF"/>
    <w:rsid w:val="00027C6C"/>
    <w:rsid w:val="00046F3F"/>
    <w:rsid w:val="000E51E8"/>
    <w:rsid w:val="00101FC1"/>
    <w:rsid w:val="00182A11"/>
    <w:rsid w:val="0020751B"/>
    <w:rsid w:val="00210AF4"/>
    <w:rsid w:val="00221769"/>
    <w:rsid w:val="00230083"/>
    <w:rsid w:val="00247740"/>
    <w:rsid w:val="00254B9F"/>
    <w:rsid w:val="0025614C"/>
    <w:rsid w:val="00260DC9"/>
    <w:rsid w:val="002772A4"/>
    <w:rsid w:val="002A64FD"/>
    <w:rsid w:val="002A6BE0"/>
    <w:rsid w:val="002C23A3"/>
    <w:rsid w:val="002D2C35"/>
    <w:rsid w:val="002E294C"/>
    <w:rsid w:val="002E4A4C"/>
    <w:rsid w:val="003016F4"/>
    <w:rsid w:val="00355FFA"/>
    <w:rsid w:val="00360D8A"/>
    <w:rsid w:val="003B3480"/>
    <w:rsid w:val="003B6843"/>
    <w:rsid w:val="003C3FB5"/>
    <w:rsid w:val="003E6197"/>
    <w:rsid w:val="00445257"/>
    <w:rsid w:val="004707B9"/>
    <w:rsid w:val="00481E08"/>
    <w:rsid w:val="004A1345"/>
    <w:rsid w:val="004D03CE"/>
    <w:rsid w:val="004D327C"/>
    <w:rsid w:val="004E1C05"/>
    <w:rsid w:val="004F52D0"/>
    <w:rsid w:val="00512F7D"/>
    <w:rsid w:val="0052261F"/>
    <w:rsid w:val="00522AE6"/>
    <w:rsid w:val="0052327D"/>
    <w:rsid w:val="005548E8"/>
    <w:rsid w:val="005F660D"/>
    <w:rsid w:val="00623C58"/>
    <w:rsid w:val="00624C5D"/>
    <w:rsid w:val="00642714"/>
    <w:rsid w:val="006603B3"/>
    <w:rsid w:val="0069463E"/>
    <w:rsid w:val="007278E3"/>
    <w:rsid w:val="00741616"/>
    <w:rsid w:val="007516E1"/>
    <w:rsid w:val="00770000"/>
    <w:rsid w:val="007769B5"/>
    <w:rsid w:val="00794415"/>
    <w:rsid w:val="007C2C51"/>
    <w:rsid w:val="007E2B02"/>
    <w:rsid w:val="007E69B1"/>
    <w:rsid w:val="007F0C7E"/>
    <w:rsid w:val="00821BE5"/>
    <w:rsid w:val="00836935"/>
    <w:rsid w:val="008440CE"/>
    <w:rsid w:val="008502C3"/>
    <w:rsid w:val="008821D2"/>
    <w:rsid w:val="008A2F81"/>
    <w:rsid w:val="008A4355"/>
    <w:rsid w:val="008D1389"/>
    <w:rsid w:val="00910A04"/>
    <w:rsid w:val="00940FC0"/>
    <w:rsid w:val="00946034"/>
    <w:rsid w:val="009C3E2A"/>
    <w:rsid w:val="009C787B"/>
    <w:rsid w:val="009F1B2C"/>
    <w:rsid w:val="00A330B4"/>
    <w:rsid w:val="00A720F7"/>
    <w:rsid w:val="00A83E80"/>
    <w:rsid w:val="00A94CA0"/>
    <w:rsid w:val="00AD53D1"/>
    <w:rsid w:val="00AE2F2C"/>
    <w:rsid w:val="00B1024C"/>
    <w:rsid w:val="00B13570"/>
    <w:rsid w:val="00B74F52"/>
    <w:rsid w:val="00BA1F19"/>
    <w:rsid w:val="00C33FB2"/>
    <w:rsid w:val="00C4155B"/>
    <w:rsid w:val="00C86E8B"/>
    <w:rsid w:val="00C915C9"/>
    <w:rsid w:val="00C94BD6"/>
    <w:rsid w:val="00CC36E4"/>
    <w:rsid w:val="00D1635D"/>
    <w:rsid w:val="00D86D11"/>
    <w:rsid w:val="00DB2502"/>
    <w:rsid w:val="00DD375B"/>
    <w:rsid w:val="00DF430F"/>
    <w:rsid w:val="00E1387D"/>
    <w:rsid w:val="00E26684"/>
    <w:rsid w:val="00E43328"/>
    <w:rsid w:val="00F10F3C"/>
    <w:rsid w:val="00F54463"/>
    <w:rsid w:val="00F76138"/>
    <w:rsid w:val="00F76DE4"/>
    <w:rsid w:val="00FC776D"/>
    <w:rsid w:val="00FE3A65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2A6BE0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77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F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F52D0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rsid w:val="007E69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7E69B1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7E69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7E69B1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14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agman-te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lagman-te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963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постановлению Правительства Российской Федерации от 30 декабря 2009 г</dc:title>
  <dc:subject/>
  <dc:creator>user</dc:creator>
  <cp:keywords/>
  <dc:description/>
  <cp:lastModifiedBy>Булатов</cp:lastModifiedBy>
  <cp:revision>5</cp:revision>
  <cp:lastPrinted>2012-11-19T08:32:00Z</cp:lastPrinted>
  <dcterms:created xsi:type="dcterms:W3CDTF">2014-03-05T04:59:00Z</dcterms:created>
  <dcterms:modified xsi:type="dcterms:W3CDTF">2021-01-22T12:59:00Z</dcterms:modified>
</cp:coreProperties>
</file>