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CE7524" w:rsidRDefault="00CE7524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CE7524" w:rsidRDefault="00CE7524" w:rsidP="00957CDD">
      <w:pPr>
        <w:spacing w:line="240" w:lineRule="auto"/>
        <w:ind w:left="1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тепловую энергию, поставляемую обществом с ограниченной ответственностью «Флагман» потребителям в 2019 году</w:t>
      </w:r>
    </w:p>
    <w:tbl>
      <w:tblPr>
        <w:tblW w:w="4917" w:type="pct"/>
        <w:tblInd w:w="94" w:type="dxa"/>
        <w:tblLayout w:type="fixed"/>
        <w:tblLook w:val="00A0"/>
      </w:tblPr>
      <w:tblGrid>
        <w:gridCol w:w="528"/>
        <w:gridCol w:w="1766"/>
        <w:gridCol w:w="2963"/>
        <w:gridCol w:w="938"/>
        <w:gridCol w:w="793"/>
        <w:gridCol w:w="793"/>
        <w:gridCol w:w="800"/>
        <w:gridCol w:w="845"/>
        <w:gridCol w:w="1381"/>
      </w:tblGrid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 с календарной разбивкой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Отборный пар давлением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ind w:left="-126"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Острый и редуцированный пар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1,2 до 2,5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2,5 до 7,0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7,0 до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свыше 13,0 кг/см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7524" w:rsidRPr="00847DB5" w:rsidTr="00B27DED">
        <w:trPr>
          <w:trHeight w:val="54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Для потребителей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образования «Назиевское городское поселение» Кировского муниципального района </w:t>
            </w:r>
            <w:r w:rsidRPr="00F0681A">
              <w:rPr>
                <w:rFonts w:ascii="Times New Roman" w:hAnsi="Times New Roman"/>
                <w:sz w:val="20"/>
                <w:szCs w:val="20"/>
                <w:lang w:eastAsia="ru-RU"/>
              </w:rPr>
              <w:t>Ленинградской области</w:t>
            </w:r>
            <w:r w:rsidRPr="007103D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случае отсутствия дифференциации тарифов по схеме подключения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Одноставочный, руб./Гкал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01.01.2019 по 30.06.2019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1F5C97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  <w:tr w:rsidR="00CE7524" w:rsidRPr="00847DB5" w:rsidTr="009A489C">
        <w:trPr>
          <w:trHeight w:val="54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 01.07.2019 по 31.12.2019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Pr="001F5C97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1 746,83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24" w:rsidRDefault="00CE7524" w:rsidP="00B27D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-</w:t>
            </w:r>
          </w:p>
        </w:tc>
      </w:tr>
    </w:tbl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CE7524" w:rsidRPr="00E1500A" w:rsidRDefault="00CE7524" w:rsidP="001F78E1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Тарифы указаны без учета налога на добавленную стоимость.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Наименование регулирующего органа принявшего решение об утверждении цен: Комитет по тарифам и 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ценовой политике Ленинградской области (Лен РТК)</w:t>
      </w:r>
    </w:p>
    <w:p w:rsidR="00CE7524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№ 277-п</w:t>
      </w:r>
      <w:r w:rsidRPr="008502C3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ноября 2018 года «</w:t>
      </w:r>
      <w:r w:rsidRPr="008502C3">
        <w:rPr>
          <w:rFonts w:ascii="Times New Roman" w:hAnsi="Times New Roman"/>
        </w:rPr>
        <w:t>Об установлении</w:t>
      </w:r>
      <w:r>
        <w:rPr>
          <w:rFonts w:ascii="Times New Roman" w:hAnsi="Times New Roman"/>
        </w:rPr>
        <w:t xml:space="preserve"> долгосрочных параметров регулирования деятельности,</w:t>
      </w:r>
      <w:r w:rsidRPr="008502C3">
        <w:rPr>
          <w:rFonts w:ascii="Times New Roman" w:hAnsi="Times New Roman"/>
        </w:rPr>
        <w:t xml:space="preserve"> тарифов на тепловую энергию, </w:t>
      </w:r>
      <w:r>
        <w:rPr>
          <w:rFonts w:ascii="Times New Roman" w:hAnsi="Times New Roman"/>
        </w:rPr>
        <w:t>поставляемую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обществом с ограниченной ответственностью «Флагман» потребителям на территории Ленинградской области,</w:t>
      </w:r>
      <w:r w:rsidRPr="00850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долгосрочный период регулирования</w:t>
      </w:r>
      <w:r w:rsidRPr="008502C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19 - 2023</w:t>
      </w:r>
      <w:r w:rsidRPr="008502C3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ов» </w:t>
      </w:r>
    </w:p>
    <w:p w:rsidR="00CE7524" w:rsidRDefault="00CE7524" w:rsidP="007D0B05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CE7524" w:rsidRDefault="00CE7524" w:rsidP="001B53DA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Ссылка на адрес сайта в сети Интер</w:t>
      </w:r>
      <w:r>
        <w:rPr>
          <w:rFonts w:ascii="Times New Roman" w:hAnsi="Times New Roman"/>
        </w:rPr>
        <w:t>не</w:t>
      </w:r>
      <w:r w:rsidRPr="008502C3">
        <w:rPr>
          <w:rFonts w:ascii="Times New Roman" w:hAnsi="Times New Roman"/>
        </w:rPr>
        <w:t xml:space="preserve">т: </w:t>
      </w:r>
      <w:hyperlink r:id="rId7" w:history="1">
        <w:r w:rsidRPr="00805102">
          <w:rPr>
            <w:rStyle w:val="Hyperlink"/>
            <w:rFonts w:ascii="Times New Roman" w:hAnsi="Times New Roman"/>
          </w:rPr>
          <w:t>www.flagman-tek.ru</w:t>
        </w:r>
      </w:hyperlink>
    </w:p>
    <w:p w:rsidR="00CE7524" w:rsidRPr="008502C3" w:rsidRDefault="00CE7524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6A4F5A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 </w:t>
      </w:r>
    </w:p>
    <w:sectPr w:rsidR="00CE7524" w:rsidRPr="008502C3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24" w:rsidRDefault="00CE7524" w:rsidP="00637B56">
      <w:pPr>
        <w:spacing w:after="0" w:line="240" w:lineRule="auto"/>
      </w:pPr>
      <w:r>
        <w:separator/>
      </w:r>
    </w:p>
  </w:endnote>
  <w:endnote w:type="continuationSeparator" w:id="0">
    <w:p w:rsidR="00CE7524" w:rsidRDefault="00CE7524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24" w:rsidRDefault="00CE7524" w:rsidP="00637B56">
      <w:pPr>
        <w:spacing w:after="0" w:line="240" w:lineRule="auto"/>
      </w:pPr>
      <w:r>
        <w:separator/>
      </w:r>
    </w:p>
  </w:footnote>
  <w:footnote w:type="continuationSeparator" w:id="0">
    <w:p w:rsidR="00CE7524" w:rsidRDefault="00CE7524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2C3"/>
    <w:rsid w:val="00012C04"/>
    <w:rsid w:val="00025B0F"/>
    <w:rsid w:val="000263CC"/>
    <w:rsid w:val="00086B9D"/>
    <w:rsid w:val="000E63BB"/>
    <w:rsid w:val="00193F8C"/>
    <w:rsid w:val="00196113"/>
    <w:rsid w:val="001B53DA"/>
    <w:rsid w:val="001E740A"/>
    <w:rsid w:val="001F5558"/>
    <w:rsid w:val="001F5C97"/>
    <w:rsid w:val="001F6C07"/>
    <w:rsid w:val="001F78E1"/>
    <w:rsid w:val="0025108A"/>
    <w:rsid w:val="00266F43"/>
    <w:rsid w:val="00277F77"/>
    <w:rsid w:val="00296068"/>
    <w:rsid w:val="002C024D"/>
    <w:rsid w:val="002E6558"/>
    <w:rsid w:val="00345CD9"/>
    <w:rsid w:val="003476D1"/>
    <w:rsid w:val="003F6B58"/>
    <w:rsid w:val="00433CE8"/>
    <w:rsid w:val="00434C4B"/>
    <w:rsid w:val="00436787"/>
    <w:rsid w:val="004670E3"/>
    <w:rsid w:val="004B0C10"/>
    <w:rsid w:val="004B4FCA"/>
    <w:rsid w:val="004D2910"/>
    <w:rsid w:val="00521CCF"/>
    <w:rsid w:val="00545DDE"/>
    <w:rsid w:val="00546412"/>
    <w:rsid w:val="00586D9C"/>
    <w:rsid w:val="005C3FEA"/>
    <w:rsid w:val="005E7578"/>
    <w:rsid w:val="005F51B4"/>
    <w:rsid w:val="00637B56"/>
    <w:rsid w:val="006A2A8B"/>
    <w:rsid w:val="006A4F5A"/>
    <w:rsid w:val="006D595B"/>
    <w:rsid w:val="006E6898"/>
    <w:rsid w:val="00700912"/>
    <w:rsid w:val="007103DB"/>
    <w:rsid w:val="007125D7"/>
    <w:rsid w:val="00712B97"/>
    <w:rsid w:val="007771AD"/>
    <w:rsid w:val="007B6968"/>
    <w:rsid w:val="007D0B05"/>
    <w:rsid w:val="007D4DA0"/>
    <w:rsid w:val="007D68A2"/>
    <w:rsid w:val="00805102"/>
    <w:rsid w:val="00822AF9"/>
    <w:rsid w:val="00833FFA"/>
    <w:rsid w:val="00847DB5"/>
    <w:rsid w:val="008502C3"/>
    <w:rsid w:val="008D4086"/>
    <w:rsid w:val="008E7EE5"/>
    <w:rsid w:val="0090782B"/>
    <w:rsid w:val="00917F8A"/>
    <w:rsid w:val="00957CDD"/>
    <w:rsid w:val="0097693C"/>
    <w:rsid w:val="009A489C"/>
    <w:rsid w:val="009E2FD1"/>
    <w:rsid w:val="00A07478"/>
    <w:rsid w:val="00A23BDF"/>
    <w:rsid w:val="00A5150C"/>
    <w:rsid w:val="00A60B95"/>
    <w:rsid w:val="00AB52E7"/>
    <w:rsid w:val="00AD4B45"/>
    <w:rsid w:val="00B27DED"/>
    <w:rsid w:val="00B52EF4"/>
    <w:rsid w:val="00B65B98"/>
    <w:rsid w:val="00B838D1"/>
    <w:rsid w:val="00BD08CB"/>
    <w:rsid w:val="00BE4AAD"/>
    <w:rsid w:val="00C113BE"/>
    <w:rsid w:val="00C23023"/>
    <w:rsid w:val="00C702AB"/>
    <w:rsid w:val="00C71E92"/>
    <w:rsid w:val="00CC2641"/>
    <w:rsid w:val="00CE20F4"/>
    <w:rsid w:val="00CE7524"/>
    <w:rsid w:val="00CF2157"/>
    <w:rsid w:val="00D36A4B"/>
    <w:rsid w:val="00D36FC7"/>
    <w:rsid w:val="00D70FEF"/>
    <w:rsid w:val="00DA1FCA"/>
    <w:rsid w:val="00E1500A"/>
    <w:rsid w:val="00E43328"/>
    <w:rsid w:val="00E77A73"/>
    <w:rsid w:val="00E94E8F"/>
    <w:rsid w:val="00EC5118"/>
    <w:rsid w:val="00EE1E25"/>
    <w:rsid w:val="00F038FD"/>
    <w:rsid w:val="00F0681A"/>
    <w:rsid w:val="00F41227"/>
    <w:rsid w:val="00F4415D"/>
    <w:rsid w:val="00F46849"/>
    <w:rsid w:val="00FB11D9"/>
    <w:rsid w:val="00FB70AA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02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11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B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B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agman-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33</cp:revision>
  <cp:lastPrinted>2012-11-19T07:10:00Z</cp:lastPrinted>
  <dcterms:created xsi:type="dcterms:W3CDTF">2012-11-14T13:10:00Z</dcterms:created>
  <dcterms:modified xsi:type="dcterms:W3CDTF">2019-01-31T13:31:00Z</dcterms:modified>
</cp:coreProperties>
</file>